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FE28B1">
        <w:tc>
          <w:tcPr>
            <w:tcW w:w="10201" w:type="dxa"/>
            <w:shd w:val="clear" w:color="auto" w:fill="FFFF00"/>
          </w:tcPr>
          <w:p w:rsidR="000D43C9" w:rsidRPr="000D43C9" w:rsidRDefault="00A61F52" w:rsidP="00D554B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D554B6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FE28B1" w:rsidRDefault="00FE28B1" w:rsidP="00FE28B1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</w:tblGrid>
      <w:tr w:rsidR="00FE28B1" w:rsidRPr="00B76776" w:rsidTr="00707B19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E28B1" w:rsidRPr="00B76776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E28B1" w:rsidRPr="00B76776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FE28B1" w:rsidRPr="00B76776" w:rsidTr="00707B19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E28B1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UEBTEXTVV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E28B1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$$J$$=$$JERST$$?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"31.12. </w:t>
            </w:r>
            <w:r w:rsidR="00CE12D1"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des 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Vorvorjahres "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  <w:t>: $$J$$=$$JERST$$+1?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"1.1. des 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:"31.12. </w:t>
            </w:r>
            <w:r w:rsidRPr="00E542B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des 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Vorvorjahres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  <w:tr w:rsidR="00FE28B1" w:rsidRPr="00B76776" w:rsidTr="00707B19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E28B1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UEBTEXTV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E28B1" w:rsidRDefault="00FE28B1" w:rsidP="00707B19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1.1. des Haushalts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softHyphen/>
            </w:r>
            <w:r w:rsidR="00770A5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bookmarkStart w:id="0" w:name="_GoBack"/>
            <w:bookmarkEnd w:id="0"/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</w:t>
            </w:r>
            <w:r w:rsidR="00CE12D1" w:rsidRP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31.12. des</w:t>
            </w:r>
            <w:r w:rsid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CE12D1" w:rsidRP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dem Gesamt</w:t>
            </w:r>
            <w:r w:rsidR="004818B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="00CE12D1" w:rsidRP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abschluss vorangehen</w:t>
            </w:r>
            <w:r w:rsidR="004818B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="00CE12D1" w:rsidRP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den Haushalts</w:t>
            </w:r>
            <w:r w:rsidR="004818B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="00CE12D1" w:rsidRPr="00CE12D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jahres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</w:tr>
    </w:tbl>
    <w:p w:rsidR="00FE28B1" w:rsidRDefault="00FE28B1" w:rsidP="00FE28B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0" w:type="auto"/>
        <w:tblLayout w:type="fixed"/>
        <w:tblLook w:val="04A0" w:firstRow="1" w:lastRow="0" w:firstColumn="1" w:lastColumn="0" w:noHBand="0" w:noVBand="1"/>
      </w:tblPr>
      <w:tblGrid>
        <w:gridCol w:w="660"/>
        <w:gridCol w:w="2709"/>
        <w:gridCol w:w="283"/>
        <w:gridCol w:w="1101"/>
        <w:gridCol w:w="1101"/>
        <w:gridCol w:w="1101"/>
        <w:gridCol w:w="1101"/>
        <w:gridCol w:w="1101"/>
        <w:gridCol w:w="1102"/>
      </w:tblGrid>
      <w:tr w:rsidR="00194E77" w:rsidRPr="00D554B6" w:rsidTr="00F52031">
        <w:trPr>
          <w:cantSplit/>
          <w:tblHeader/>
        </w:trPr>
        <w:tc>
          <w:tcPr>
            <w:tcW w:w="10259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94E77" w:rsidRPr="00D554B6" w:rsidRDefault="00194E77" w:rsidP="00194E77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$${VSP;NN;NP;D0;</w:t>
            </w:r>
            <w:r w:rsidR="00AF389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</w:t>
            </w:r>
            <w:r w:rsidR="00974B9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0</w:t>
            </w:r>
            <w:r w:rsidRPr="00D554B6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}$$</w:t>
            </w:r>
          </w:p>
        </w:tc>
      </w:tr>
      <w:tr w:rsidR="00194E77" w:rsidRPr="00D554B6" w:rsidTr="000B2E08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94E77" w:rsidRPr="005B1591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4E77" w:rsidRPr="005B1591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194E77" w:rsidRPr="00E542B2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$$J$$=$$JERST$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 ?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 xml:space="preserve"> </w:t>
            </w: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BIP_J_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00?$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br/>
              <w:t>: $$BIP_V_01?$$</w:t>
            </w:r>
          </w:p>
        </w:tc>
      </w:tr>
      <w:tr w:rsidR="00194E77" w:rsidRPr="00D554B6" w:rsidTr="000B2E08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94E77" w:rsidRPr="005B1591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4E77" w:rsidRPr="005B1591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VVORW</w:t>
            </w:r>
            <w:r w:rsidRPr="005B15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194E77" w:rsidRPr="00E542B2" w:rsidRDefault="00194E77" w:rsidP="00194E7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 xml:space="preserve">$$J$$=$$JERST$$? 0 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br/>
              <w:t xml:space="preserve">: $$J$$=$$JERST$$+1? </w:t>
            </w:r>
            <w:r w:rsidRPr="005B159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BIP_V_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00?$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val="en-US" w:eastAsia="zh-CN" w:bidi="hi-IN"/>
              </w:rPr>
              <w:br/>
              <w:t>: $$BIP_W_01?$$</w:t>
            </w:r>
          </w:p>
        </w:tc>
      </w:tr>
      <w:tr w:rsidR="00FD258D" w:rsidRPr="00D554B6" w:rsidTr="0035359C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D258D" w:rsidRPr="00D554B6" w:rsidRDefault="00FD258D" w:rsidP="00707B19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9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8D" w:rsidRPr="00FD258D" w:rsidRDefault="00FD258D" w:rsidP="00FD258D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D258D">
              <w:rPr>
                <w:rFonts w:ascii="Arial" w:eastAsia="Calibri" w:hAnsi="Arial" w:cs="Arial"/>
                <w:b/>
                <w:sz w:val="20"/>
                <w:szCs w:val="20"/>
              </w:rPr>
              <w:t>Gesamtverbindlichkeitenübersicht zum 31.12.$</w:t>
            </w:r>
            <w:r w:rsidR="00A677DA">
              <w:rPr>
                <w:rFonts w:ascii="Arial" w:eastAsia="Calibri" w:hAnsi="Arial" w:cs="Arial"/>
                <w:b/>
                <w:sz w:val="20"/>
                <w:szCs w:val="20"/>
              </w:rPr>
              <w:t>$</w:t>
            </w:r>
            <w:r w:rsidRPr="00FD258D">
              <w:rPr>
                <w:rFonts w:ascii="Arial" w:eastAsia="Calibri" w:hAnsi="Arial" w:cs="Arial"/>
                <w:b/>
                <w:sz w:val="20"/>
                <w:szCs w:val="20"/>
              </w:rPr>
              <w:t>J$$</w:t>
            </w:r>
            <w:r w:rsidR="00F43DBB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="00F43DBB" w:rsidRPr="00F43DBB">
              <w:rPr>
                <w:rFonts w:ascii="Arial" w:eastAsia="Calibri" w:hAnsi="Arial" w:cs="Arial"/>
                <w:sz w:val="16"/>
                <w:szCs w:val="16"/>
              </w:rPr>
              <w:t>- Euro -</w:t>
            </w:r>
          </w:p>
        </w:tc>
      </w:tr>
      <w:tr w:rsidR="00194E77" w:rsidRPr="00D554B6" w:rsidTr="0009354B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2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54B6">
              <w:rPr>
                <w:rFonts w:ascii="Arial" w:eastAsia="Calibri" w:hAnsi="Arial" w:cs="Arial"/>
                <w:b/>
                <w:sz w:val="20"/>
                <w:szCs w:val="20"/>
              </w:rPr>
              <w:t>Art der Verbindlichkeiten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>Stand zum</w:t>
            </w: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br/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$$UEBTEXTVV$$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 xml:space="preserve">Stand zum </w:t>
            </w: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br/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>$$UEBTEXTV$$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>Stand zum 31.12. des Haushalts</w:t>
            </w: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</w:tr>
      <w:tr w:rsidR="00194E77" w:rsidRPr="00D554B6" w:rsidTr="0009354B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94E77" w:rsidRPr="00D554B6" w:rsidRDefault="00194E77" w:rsidP="00194E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>bis zu einem Jahr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 xml:space="preserve">einem bis </w:t>
            </w: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br/>
              <w:t>fünf Jahren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t>mehr als</w:t>
            </w:r>
            <w:r w:rsidRPr="00D554B6">
              <w:rPr>
                <w:rFonts w:ascii="Arial" w:eastAsia="Calibri" w:hAnsi="Arial" w:cs="Arial"/>
                <w:b/>
                <w:sz w:val="15"/>
                <w:szCs w:val="15"/>
              </w:rPr>
              <w:br/>
              <w:t>fünf Jahren</w:t>
            </w:r>
          </w:p>
        </w:tc>
      </w:tr>
      <w:tr w:rsidR="00194E77" w:rsidRPr="00D554B6" w:rsidTr="0009354B">
        <w:trPr>
          <w:cantSplit/>
          <w:tblHeader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94E77" w:rsidRPr="00D554B6" w:rsidRDefault="00194E77" w:rsidP="00194E7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D554B6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194E77" w:rsidRPr="00D554B6" w:rsidTr="00CB72E2">
        <w:trPr>
          <w:cantSplit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$${G:</w:t>
            </w:r>
            <w:proofErr w:type="gramStart"/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1:F</w:t>
            </w:r>
            <w:proofErr w:type="gramEnd"/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}$$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Gesamtsumme Verbindlichkeiten: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VVORW</w:t>
            </w: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?$</w:t>
            </w:r>
            <w:proofErr w:type="gramEnd"/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VORW</w:t>
            </w: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?$</w:t>
            </w:r>
            <w:proofErr w:type="gramEnd"/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$$BIP_J_01?$$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$$VSP_J_01_0?$$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$$VSP_J_01_1?$$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$$VSP_J_01_5?$$</w:t>
            </w:r>
          </w:p>
        </w:tc>
      </w:tr>
      <w:tr w:rsidR="00194E77" w:rsidRPr="00D554B6" w:rsidTr="00CB72E2">
        <w:trPr>
          <w:cantSplit/>
        </w:trPr>
        <w:tc>
          <w:tcPr>
            <w:tcW w:w="660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/>
                <w:bCs/>
                <w:sz w:val="18"/>
                <w:szCs w:val="18"/>
                <w:lang w:eastAsia="zh-CN" w:bidi="hi-IN"/>
              </w:rPr>
              <w:t>$${G:2/3/4/5}$$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$$VSP_B?$$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VVORW</w:t>
            </w: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?$</w:t>
            </w:r>
            <w:proofErr w:type="gramEnd"/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VORW</w:t>
            </w: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?$</w:t>
            </w:r>
            <w:proofErr w:type="gramEnd"/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$$BIP_J_01?$$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$$VSP_J_01_0?$$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$$VSP_J_01_1?$$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28" w:type="dxa"/>
            </w:tcMar>
          </w:tcPr>
          <w:p w:rsidR="00194E77" w:rsidRPr="00D554B6" w:rsidRDefault="00194E77" w:rsidP="00194E7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</w:pPr>
            <w:r w:rsidRPr="00D554B6">
              <w:rPr>
                <w:rFonts w:ascii="Arial" w:eastAsia="Droid Sans Fallback" w:hAnsi="Arial" w:cs="Arial"/>
                <w:bCs/>
                <w:sz w:val="18"/>
                <w:szCs w:val="18"/>
                <w:lang w:eastAsia="zh-CN" w:bidi="hi-IN"/>
              </w:rPr>
              <w:t>$$VSP_J_01_5?$$</w:t>
            </w:r>
          </w:p>
        </w:tc>
      </w:tr>
    </w:tbl>
    <w:p w:rsidR="000D43C9" w:rsidRPr="00D554B6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71" w:type="dxa"/>
        <w:shd w:val="clear" w:color="auto" w:fill="FFFF00"/>
        <w:tblLook w:val="04A0" w:firstRow="1" w:lastRow="0" w:firstColumn="1" w:lastColumn="0" w:noHBand="0" w:noVBand="1"/>
      </w:tblPr>
      <w:tblGrid>
        <w:gridCol w:w="10271"/>
      </w:tblGrid>
      <w:tr w:rsidR="000D43C9" w:rsidRPr="000D43C9" w:rsidTr="00FE28B1">
        <w:tc>
          <w:tcPr>
            <w:tcW w:w="10271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606C39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124300" w:rsidRDefault="00D554B6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proofErr w:type="gramStart"/>
      <w:r w:rsidR="00D554B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3FC" w:rsidRDefault="000E53FC" w:rsidP="000D43C9">
      <w:pPr>
        <w:spacing w:before="0" w:after="0" w:line="240" w:lineRule="auto"/>
      </w:pPr>
      <w:r>
        <w:separator/>
      </w:r>
    </w:p>
  </w:endnote>
  <w:endnote w:type="continuationSeparator" w:id="0">
    <w:p w:rsidR="000E53FC" w:rsidRDefault="000E53FC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3FC" w:rsidRDefault="000E53FC" w:rsidP="000D43C9">
      <w:pPr>
        <w:spacing w:before="0" w:after="0" w:line="240" w:lineRule="auto"/>
      </w:pPr>
      <w:r>
        <w:separator/>
      </w:r>
    </w:p>
  </w:footnote>
  <w:footnote w:type="continuationSeparator" w:id="0">
    <w:p w:rsidR="000E53FC" w:rsidRDefault="000E53FC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D554B6">
      <w:tc>
        <w:tcPr>
          <w:tcW w:w="10194" w:type="dxa"/>
        </w:tcPr>
        <w:p w:rsidR="000D43C9" w:rsidRPr="001A27C1" w:rsidRDefault="00FD258D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D554B6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30D93"/>
    <w:rsid w:val="0009354B"/>
    <w:rsid w:val="000D43C9"/>
    <w:rsid w:val="000E53FC"/>
    <w:rsid w:val="00124300"/>
    <w:rsid w:val="00154980"/>
    <w:rsid w:val="0018154F"/>
    <w:rsid w:val="00194E77"/>
    <w:rsid w:val="001A27C1"/>
    <w:rsid w:val="001A6B32"/>
    <w:rsid w:val="001B0A7E"/>
    <w:rsid w:val="001C552E"/>
    <w:rsid w:val="00220060"/>
    <w:rsid w:val="0023496A"/>
    <w:rsid w:val="00245A36"/>
    <w:rsid w:val="00293E25"/>
    <w:rsid w:val="003808EE"/>
    <w:rsid w:val="003F244C"/>
    <w:rsid w:val="0040222E"/>
    <w:rsid w:val="004818BB"/>
    <w:rsid w:val="004C1267"/>
    <w:rsid w:val="005531F1"/>
    <w:rsid w:val="00606C39"/>
    <w:rsid w:val="00633168"/>
    <w:rsid w:val="00714863"/>
    <w:rsid w:val="00761CA5"/>
    <w:rsid w:val="00770A5F"/>
    <w:rsid w:val="007C42A3"/>
    <w:rsid w:val="00846349"/>
    <w:rsid w:val="00864ABC"/>
    <w:rsid w:val="00885F58"/>
    <w:rsid w:val="00893057"/>
    <w:rsid w:val="008948A7"/>
    <w:rsid w:val="008F3F9C"/>
    <w:rsid w:val="00926BAD"/>
    <w:rsid w:val="00933260"/>
    <w:rsid w:val="009470BF"/>
    <w:rsid w:val="00974B90"/>
    <w:rsid w:val="009E3D4F"/>
    <w:rsid w:val="00A1275B"/>
    <w:rsid w:val="00A15DA6"/>
    <w:rsid w:val="00A61F52"/>
    <w:rsid w:val="00A677DA"/>
    <w:rsid w:val="00A96FC0"/>
    <w:rsid w:val="00AA744D"/>
    <w:rsid w:val="00AC6C58"/>
    <w:rsid w:val="00AF3895"/>
    <w:rsid w:val="00B06E6C"/>
    <w:rsid w:val="00B47C6D"/>
    <w:rsid w:val="00BA1405"/>
    <w:rsid w:val="00BB5383"/>
    <w:rsid w:val="00C83B3A"/>
    <w:rsid w:val="00CB72E2"/>
    <w:rsid w:val="00CD4BA8"/>
    <w:rsid w:val="00CE12D1"/>
    <w:rsid w:val="00D255B5"/>
    <w:rsid w:val="00D362B2"/>
    <w:rsid w:val="00D554B6"/>
    <w:rsid w:val="00D55D3D"/>
    <w:rsid w:val="00DE470A"/>
    <w:rsid w:val="00DF4DA8"/>
    <w:rsid w:val="00E32B70"/>
    <w:rsid w:val="00E424D2"/>
    <w:rsid w:val="00F051BA"/>
    <w:rsid w:val="00F06158"/>
    <w:rsid w:val="00F43DBB"/>
    <w:rsid w:val="00F92020"/>
    <w:rsid w:val="00FD258D"/>
    <w:rsid w:val="00FE28B1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B98BE"/>
  <w15:docId w15:val="{B2F93B78-3BA7-48BC-9480-5385F45B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D554B6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FE28B1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Gesamtverbindlichkeitenübersicht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Gesamtverbindlichkeitenübersicht</dc:title>
  <dc:subject/>
  <dc:creator>btf</dc:creator>
  <cp:keywords/>
  <dc:description/>
  <cp:lastModifiedBy>btf</cp:lastModifiedBy>
  <cp:revision>41</cp:revision>
  <dcterms:created xsi:type="dcterms:W3CDTF">2017-10-15T07:26:00Z</dcterms:created>
  <dcterms:modified xsi:type="dcterms:W3CDTF">2018-04-10T15:46:00Z</dcterms:modified>
</cp:coreProperties>
</file>